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31" w:rsidRDefault="00F12A95">
      <w:pPr>
        <w:pStyle w:val="1"/>
        <w:spacing w:before="65"/>
      </w:pPr>
      <w:r>
        <w:t>Контрольная</w:t>
      </w:r>
      <w:r>
        <w:rPr>
          <w:spacing w:val="-7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№1.</w:t>
      </w:r>
    </w:p>
    <w:p w:rsidR="00370F31" w:rsidRDefault="00F12A95">
      <w:pPr>
        <w:pStyle w:val="a4"/>
        <w:numPr>
          <w:ilvl w:val="0"/>
          <w:numId w:val="2"/>
        </w:numPr>
        <w:tabs>
          <w:tab w:val="left" w:pos="468"/>
        </w:tabs>
        <w:spacing w:before="44" w:line="276" w:lineRule="auto"/>
        <w:ind w:right="111" w:firstLine="0"/>
        <w:rPr>
          <w:sz w:val="28"/>
        </w:rPr>
      </w:pPr>
      <w:r>
        <w:rPr>
          <w:sz w:val="28"/>
        </w:rPr>
        <w:t>Сравнить</w:t>
      </w:r>
      <w:r>
        <w:rPr>
          <w:spacing w:val="4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реостата,</w:t>
      </w:r>
      <w:r>
        <w:rPr>
          <w:spacing w:val="2"/>
          <w:sz w:val="28"/>
        </w:rPr>
        <w:t xml:space="preserve"> </w:t>
      </w:r>
      <w:r>
        <w:rPr>
          <w:sz w:val="28"/>
        </w:rPr>
        <w:t>катушки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конденсатора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цепь</w:t>
      </w:r>
      <w:r>
        <w:rPr>
          <w:spacing w:val="68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постоянным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синусоидальным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напряжениями.</w:t>
      </w:r>
    </w:p>
    <w:p w:rsidR="00370F31" w:rsidRPr="00F12A95" w:rsidRDefault="00F12A95">
      <w:pPr>
        <w:pStyle w:val="a4"/>
        <w:numPr>
          <w:ilvl w:val="0"/>
          <w:numId w:val="2"/>
        </w:numPr>
        <w:tabs>
          <w:tab w:val="left" w:pos="397"/>
        </w:tabs>
        <w:spacing w:before="3"/>
        <w:ind w:left="396" w:hanging="284"/>
        <w:rPr>
          <w:color w:val="FF0000"/>
          <w:sz w:val="28"/>
        </w:rPr>
      </w:pPr>
      <w:r w:rsidRPr="00F12A95">
        <w:rPr>
          <w:color w:val="FF0000"/>
          <w:sz w:val="28"/>
        </w:rPr>
        <w:t>Что</w:t>
      </w:r>
      <w:r w:rsidRPr="00F12A95">
        <w:rPr>
          <w:color w:val="FF0000"/>
          <w:spacing w:val="-7"/>
          <w:sz w:val="28"/>
        </w:rPr>
        <w:t xml:space="preserve"> </w:t>
      </w:r>
      <w:r w:rsidRPr="00F12A95">
        <w:rPr>
          <w:color w:val="FF0000"/>
          <w:sz w:val="28"/>
        </w:rPr>
        <w:t>называется</w:t>
      </w:r>
      <w:r w:rsidRPr="00F12A95">
        <w:rPr>
          <w:color w:val="FF0000"/>
          <w:spacing w:val="-5"/>
          <w:sz w:val="28"/>
        </w:rPr>
        <w:t xml:space="preserve"> </w:t>
      </w:r>
      <w:r w:rsidRPr="00F12A95">
        <w:rPr>
          <w:color w:val="FF0000"/>
          <w:sz w:val="28"/>
        </w:rPr>
        <w:t>периодом</w:t>
      </w:r>
      <w:r w:rsidRPr="00F12A95">
        <w:rPr>
          <w:color w:val="FF0000"/>
          <w:spacing w:val="-5"/>
          <w:sz w:val="28"/>
        </w:rPr>
        <w:t xml:space="preserve"> </w:t>
      </w:r>
      <w:r w:rsidRPr="00F12A95">
        <w:rPr>
          <w:color w:val="FF0000"/>
          <w:sz w:val="28"/>
        </w:rPr>
        <w:t>синусоидальной</w:t>
      </w:r>
      <w:r w:rsidRPr="00F12A95">
        <w:rPr>
          <w:color w:val="FF0000"/>
          <w:spacing w:val="-7"/>
          <w:sz w:val="28"/>
        </w:rPr>
        <w:t xml:space="preserve"> </w:t>
      </w:r>
      <w:r w:rsidRPr="00F12A95">
        <w:rPr>
          <w:color w:val="FF0000"/>
          <w:sz w:val="28"/>
        </w:rPr>
        <w:t>ЭДС,</w:t>
      </w:r>
      <w:r w:rsidRPr="00F12A95">
        <w:rPr>
          <w:color w:val="FF0000"/>
          <w:spacing w:val="-3"/>
          <w:sz w:val="28"/>
        </w:rPr>
        <w:t xml:space="preserve"> </w:t>
      </w:r>
      <w:r w:rsidRPr="00F12A95">
        <w:rPr>
          <w:color w:val="FF0000"/>
          <w:sz w:val="28"/>
        </w:rPr>
        <w:t>напряжения</w:t>
      </w:r>
      <w:r w:rsidRPr="00F12A95">
        <w:rPr>
          <w:color w:val="FF0000"/>
          <w:spacing w:val="-5"/>
          <w:sz w:val="28"/>
        </w:rPr>
        <w:t xml:space="preserve"> </w:t>
      </w:r>
      <w:r w:rsidRPr="00F12A95">
        <w:rPr>
          <w:color w:val="FF0000"/>
          <w:sz w:val="28"/>
        </w:rPr>
        <w:t>или</w:t>
      </w:r>
      <w:r w:rsidRPr="00F12A95">
        <w:rPr>
          <w:color w:val="FF0000"/>
          <w:spacing w:val="-7"/>
          <w:sz w:val="28"/>
        </w:rPr>
        <w:t xml:space="preserve"> </w:t>
      </w:r>
      <w:r w:rsidRPr="00F12A95">
        <w:rPr>
          <w:color w:val="FF0000"/>
          <w:sz w:val="28"/>
        </w:rPr>
        <w:t>тока?</w:t>
      </w:r>
    </w:p>
    <w:p w:rsidR="00370F31" w:rsidRDefault="00F12A95">
      <w:pPr>
        <w:pStyle w:val="a4"/>
        <w:numPr>
          <w:ilvl w:val="0"/>
          <w:numId w:val="2"/>
        </w:numPr>
        <w:tabs>
          <w:tab w:val="left" w:pos="397"/>
        </w:tabs>
        <w:spacing w:before="48"/>
        <w:ind w:left="396" w:hanging="284"/>
        <w:rPr>
          <w:sz w:val="28"/>
        </w:rPr>
      </w:pPr>
      <w:r>
        <w:rPr>
          <w:sz w:val="28"/>
        </w:rPr>
        <w:t>Какая</w:t>
      </w:r>
      <w:r>
        <w:rPr>
          <w:spacing w:val="-4"/>
          <w:sz w:val="28"/>
        </w:rPr>
        <w:t xml:space="preserve"> </w:t>
      </w:r>
      <w:r>
        <w:rPr>
          <w:sz w:val="28"/>
        </w:rPr>
        <w:t>величина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частотой</w:t>
      </w:r>
      <w:r>
        <w:rPr>
          <w:spacing w:val="-6"/>
          <w:sz w:val="28"/>
        </w:rPr>
        <w:t xml:space="preserve"> </w:t>
      </w:r>
      <w:r>
        <w:rPr>
          <w:sz w:val="28"/>
        </w:rPr>
        <w:t>ЭДС,</w:t>
      </w:r>
      <w:r>
        <w:rPr>
          <w:spacing w:val="-2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тока?</w:t>
      </w:r>
    </w:p>
    <w:p w:rsidR="00370F31" w:rsidRDefault="00F12A95">
      <w:pPr>
        <w:pStyle w:val="a4"/>
        <w:numPr>
          <w:ilvl w:val="0"/>
          <w:numId w:val="2"/>
        </w:numPr>
        <w:tabs>
          <w:tab w:val="left" w:pos="397"/>
        </w:tabs>
        <w:spacing w:before="48"/>
        <w:ind w:left="396" w:hanging="284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угловой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частотой</w:t>
      </w:r>
      <w:r>
        <w:rPr>
          <w:spacing w:val="-4"/>
          <w:sz w:val="28"/>
        </w:rPr>
        <w:t xml:space="preserve"> </w:t>
      </w:r>
      <w:r>
        <w:rPr>
          <w:sz w:val="28"/>
        </w:rPr>
        <w:t>синусоидальной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ЭДС,</w:t>
      </w:r>
      <w:r>
        <w:rPr>
          <w:spacing w:val="-1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тока?</w:t>
      </w:r>
    </w:p>
    <w:p w:rsidR="00370F31" w:rsidRDefault="00F12A95">
      <w:pPr>
        <w:pStyle w:val="a4"/>
        <w:numPr>
          <w:ilvl w:val="0"/>
          <w:numId w:val="2"/>
        </w:numPr>
        <w:tabs>
          <w:tab w:val="left" w:pos="397"/>
        </w:tabs>
        <w:spacing w:before="48"/>
        <w:ind w:left="396" w:hanging="284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действующему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значению</w:t>
      </w:r>
      <w:r>
        <w:rPr>
          <w:spacing w:val="-9"/>
          <w:sz w:val="28"/>
        </w:rPr>
        <w:t xml:space="preserve"> </w:t>
      </w:r>
      <w:r>
        <w:rPr>
          <w:sz w:val="28"/>
        </w:rPr>
        <w:t>синусоидального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тока.</w:t>
      </w:r>
    </w:p>
    <w:p w:rsidR="00370F31" w:rsidRDefault="00F12A95">
      <w:pPr>
        <w:pStyle w:val="a4"/>
        <w:numPr>
          <w:ilvl w:val="0"/>
          <w:numId w:val="2"/>
        </w:numPr>
        <w:tabs>
          <w:tab w:val="left" w:pos="440"/>
        </w:tabs>
        <w:spacing w:before="47" w:line="276" w:lineRule="auto"/>
        <w:ind w:right="112" w:firstLine="0"/>
        <w:jc w:val="both"/>
        <w:rPr>
          <w:sz w:val="28"/>
        </w:rPr>
      </w:pPr>
      <w:r>
        <w:rPr>
          <w:sz w:val="28"/>
        </w:rPr>
        <w:t>Что такое мгновенное значение электрического тока, ЭДС, напряжения? Написать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мгновенных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70"/>
          <w:sz w:val="28"/>
        </w:rPr>
        <w:t xml:space="preserve"> </w:t>
      </w:r>
      <w:r>
        <w:rPr>
          <w:sz w:val="28"/>
        </w:rPr>
        <w:t>мгновенных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 тока.</w:t>
      </w:r>
    </w:p>
    <w:p w:rsidR="00370F31" w:rsidRDefault="00F12A95">
      <w:pPr>
        <w:pStyle w:val="a4"/>
        <w:numPr>
          <w:ilvl w:val="0"/>
          <w:numId w:val="2"/>
        </w:numPr>
        <w:tabs>
          <w:tab w:val="left" w:pos="397"/>
        </w:tabs>
        <w:spacing w:before="3" w:line="276" w:lineRule="auto"/>
        <w:ind w:right="114" w:firstLine="0"/>
        <w:jc w:val="both"/>
        <w:rPr>
          <w:sz w:val="28"/>
        </w:rPr>
      </w:pPr>
      <w:r>
        <w:rPr>
          <w:sz w:val="28"/>
        </w:rPr>
        <w:t>Что называется фазой синусоидального тока, ЭДС, напряжения? Что такое начальная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фаза</w:t>
      </w:r>
      <w:r>
        <w:rPr>
          <w:spacing w:val="2"/>
          <w:sz w:val="28"/>
        </w:rPr>
        <w:t xml:space="preserve"> </w:t>
      </w:r>
      <w:r>
        <w:rPr>
          <w:sz w:val="28"/>
        </w:rPr>
        <w:t>тока,</w:t>
      </w:r>
      <w:r>
        <w:rPr>
          <w:spacing w:val="4"/>
          <w:sz w:val="28"/>
        </w:rPr>
        <w:t xml:space="preserve"> </w:t>
      </w:r>
      <w:r>
        <w:rPr>
          <w:sz w:val="28"/>
        </w:rPr>
        <w:t>ЭДС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напряжения?</w:t>
      </w:r>
    </w:p>
    <w:p w:rsidR="00370F31" w:rsidRDefault="00F12A95">
      <w:pPr>
        <w:pStyle w:val="a4"/>
        <w:numPr>
          <w:ilvl w:val="0"/>
          <w:numId w:val="2"/>
        </w:numPr>
        <w:tabs>
          <w:tab w:val="left" w:pos="425"/>
        </w:tabs>
        <w:spacing w:line="276" w:lineRule="auto"/>
        <w:ind w:right="121" w:firstLine="0"/>
        <w:jc w:val="both"/>
        <w:rPr>
          <w:sz w:val="28"/>
        </w:rPr>
      </w:pPr>
      <w:r>
        <w:rPr>
          <w:sz w:val="28"/>
        </w:rPr>
        <w:t>Как определяется фазовый сдвиг между током и напряжением в цепи, содержащей</w:t>
      </w:r>
      <w:r>
        <w:rPr>
          <w:spacing w:val="1"/>
          <w:sz w:val="28"/>
        </w:rPr>
        <w:t xml:space="preserve"> </w:t>
      </w:r>
      <w:r>
        <w:rPr>
          <w:sz w:val="28"/>
        </w:rPr>
        <w:t>резистивное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3"/>
          <w:sz w:val="28"/>
        </w:rPr>
        <w:t xml:space="preserve"> </w:t>
      </w:r>
      <w:r>
        <w:rPr>
          <w:sz w:val="28"/>
        </w:rPr>
        <w:t>r,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ндуктивность</w:t>
      </w:r>
      <w:r>
        <w:rPr>
          <w:spacing w:val="3"/>
          <w:sz w:val="28"/>
        </w:rPr>
        <w:t xml:space="preserve"> </w:t>
      </w:r>
      <w:r>
        <w:rPr>
          <w:sz w:val="28"/>
        </w:rPr>
        <w:t>L,</w:t>
      </w:r>
      <w:r>
        <w:rPr>
          <w:spacing w:val="3"/>
          <w:sz w:val="28"/>
        </w:rPr>
        <w:t xml:space="preserve"> </w:t>
      </w:r>
      <w:r>
        <w:rPr>
          <w:sz w:val="28"/>
        </w:rPr>
        <w:t>емкость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370F31" w:rsidRDefault="00F12A95">
      <w:pPr>
        <w:pStyle w:val="a4"/>
        <w:numPr>
          <w:ilvl w:val="0"/>
          <w:numId w:val="2"/>
        </w:numPr>
        <w:tabs>
          <w:tab w:val="left" w:pos="397"/>
        </w:tabs>
        <w:spacing w:line="341" w:lineRule="exact"/>
        <w:ind w:left="396" w:hanging="284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4"/>
          <w:sz w:val="28"/>
        </w:rPr>
        <w:t xml:space="preserve"> </w:t>
      </w:r>
      <w:r>
        <w:rPr>
          <w:sz w:val="28"/>
        </w:rPr>
        <w:t>мощности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Cos</w:t>
      </w:r>
      <w:proofErr w:type="spellEnd"/>
      <w:r>
        <w:rPr>
          <w:rFonts w:ascii="Symbol" w:hAnsi="Symbol"/>
          <w:sz w:val="28"/>
        </w:rPr>
        <w:t></w:t>
      </w:r>
      <w:r>
        <w:rPr>
          <w:sz w:val="28"/>
        </w:rPr>
        <w:t>?</w:t>
      </w:r>
    </w:p>
    <w:p w:rsidR="00370F31" w:rsidRDefault="00F12A95">
      <w:pPr>
        <w:pStyle w:val="a4"/>
        <w:numPr>
          <w:ilvl w:val="0"/>
          <w:numId w:val="2"/>
        </w:numPr>
        <w:tabs>
          <w:tab w:val="left" w:pos="603"/>
        </w:tabs>
        <w:spacing w:before="51" w:line="276" w:lineRule="auto"/>
        <w:ind w:right="119" w:firstLine="0"/>
        <w:jc w:val="both"/>
        <w:rPr>
          <w:sz w:val="28"/>
        </w:rPr>
      </w:pPr>
      <w:r>
        <w:rPr>
          <w:sz w:val="28"/>
        </w:rPr>
        <w:t>Как определяется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активное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индуктивное,</w:t>
      </w:r>
      <w:r>
        <w:rPr>
          <w:spacing w:val="1"/>
          <w:sz w:val="28"/>
        </w:rPr>
        <w:t xml:space="preserve"> </w:t>
      </w:r>
      <w:r>
        <w:rPr>
          <w:sz w:val="28"/>
        </w:rPr>
        <w:t>емкостное 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 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цепях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синусоидального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тока?</w:t>
      </w:r>
    </w:p>
    <w:p w:rsidR="00370F31" w:rsidRDefault="00F12A95">
      <w:pPr>
        <w:pStyle w:val="1"/>
      </w:pPr>
      <w:r>
        <w:t>Контрольная</w:t>
      </w:r>
      <w:r>
        <w:rPr>
          <w:spacing w:val="-6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№2.</w:t>
      </w:r>
    </w:p>
    <w:p w:rsidR="00370F31" w:rsidRDefault="00F12A95">
      <w:pPr>
        <w:pStyle w:val="a3"/>
        <w:spacing w:before="43" w:line="276" w:lineRule="auto"/>
        <w:ind w:right="3572"/>
      </w:pPr>
      <w:bookmarkStart w:id="0" w:name="_GoBack"/>
      <w:r>
        <w:t>1.Объясните принцип работы трансформатора.</w:t>
      </w:r>
      <w:r>
        <w:rPr>
          <w:spacing w:val="1"/>
        </w:rPr>
        <w:t xml:space="preserve"> </w:t>
      </w:r>
      <w:bookmarkEnd w:id="0"/>
      <w:r w:rsidRPr="00F12A95">
        <w:rPr>
          <w:color w:val="FF0000"/>
        </w:rPr>
        <w:t>2.Объясните</w:t>
      </w:r>
      <w:r w:rsidRPr="00F12A95">
        <w:rPr>
          <w:color w:val="FF0000"/>
          <w:spacing w:val="-10"/>
        </w:rPr>
        <w:t xml:space="preserve"> </w:t>
      </w:r>
      <w:r w:rsidRPr="00F12A95">
        <w:rPr>
          <w:color w:val="FF0000"/>
        </w:rPr>
        <w:t>назначение</w:t>
      </w:r>
      <w:r w:rsidRPr="00F12A95">
        <w:rPr>
          <w:color w:val="FF0000"/>
          <w:spacing w:val="-10"/>
        </w:rPr>
        <w:t xml:space="preserve"> </w:t>
      </w:r>
      <w:r w:rsidRPr="00F12A95">
        <w:rPr>
          <w:color w:val="FF0000"/>
        </w:rPr>
        <w:t>сердечника</w:t>
      </w:r>
      <w:r w:rsidRPr="00F12A95">
        <w:rPr>
          <w:color w:val="FF0000"/>
          <w:spacing w:val="-3"/>
        </w:rPr>
        <w:t xml:space="preserve"> </w:t>
      </w:r>
      <w:r w:rsidRPr="00F12A95">
        <w:rPr>
          <w:color w:val="FF0000"/>
        </w:rPr>
        <w:t>трансформатора.</w:t>
      </w:r>
    </w:p>
    <w:p w:rsidR="00370F31" w:rsidRDefault="00F12A95">
      <w:pPr>
        <w:pStyle w:val="a4"/>
        <w:numPr>
          <w:ilvl w:val="0"/>
          <w:numId w:val="1"/>
        </w:numPr>
        <w:tabs>
          <w:tab w:val="left" w:pos="325"/>
        </w:tabs>
        <w:spacing w:line="321" w:lineRule="exact"/>
        <w:rPr>
          <w:sz w:val="28"/>
        </w:rPr>
      </w:pPr>
      <w:r>
        <w:rPr>
          <w:sz w:val="28"/>
        </w:rPr>
        <w:t>Почему</w:t>
      </w:r>
      <w:r>
        <w:rPr>
          <w:spacing w:val="-8"/>
          <w:sz w:val="28"/>
        </w:rPr>
        <w:t xml:space="preserve"> </w:t>
      </w:r>
      <w:r>
        <w:rPr>
          <w:sz w:val="28"/>
        </w:rPr>
        <w:t>трансформатор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токе?</w:t>
      </w:r>
    </w:p>
    <w:p w:rsidR="00370F31" w:rsidRDefault="00F12A95">
      <w:pPr>
        <w:pStyle w:val="a4"/>
        <w:numPr>
          <w:ilvl w:val="0"/>
          <w:numId w:val="1"/>
        </w:numPr>
        <w:tabs>
          <w:tab w:val="left" w:pos="325"/>
          <w:tab w:val="left" w:pos="1537"/>
          <w:tab w:val="left" w:pos="2271"/>
          <w:tab w:val="left" w:pos="3965"/>
          <w:tab w:val="left" w:pos="5322"/>
          <w:tab w:val="left" w:pos="5888"/>
          <w:tab w:val="left" w:pos="7442"/>
          <w:tab w:val="left" w:pos="8722"/>
        </w:tabs>
        <w:spacing w:before="47" w:line="276" w:lineRule="auto"/>
        <w:ind w:left="113" w:right="118" w:firstLine="0"/>
        <w:rPr>
          <w:sz w:val="28"/>
        </w:rPr>
      </w:pPr>
      <w:r>
        <w:rPr>
          <w:sz w:val="28"/>
        </w:rPr>
        <w:t>Почему</w:t>
      </w:r>
      <w:r>
        <w:rPr>
          <w:sz w:val="28"/>
        </w:rPr>
        <w:tab/>
        <w:t>при</w:t>
      </w:r>
      <w:r>
        <w:rPr>
          <w:sz w:val="28"/>
        </w:rPr>
        <w:tab/>
        <w:t>увеличении</w:t>
      </w:r>
      <w:r>
        <w:rPr>
          <w:sz w:val="28"/>
        </w:rPr>
        <w:tab/>
        <w:t>нагрузки</w:t>
      </w:r>
      <w:r>
        <w:rPr>
          <w:sz w:val="28"/>
        </w:rPr>
        <w:tab/>
        <w:t>во</w:t>
      </w:r>
      <w:r>
        <w:rPr>
          <w:sz w:val="28"/>
        </w:rPr>
        <w:tab/>
        <w:t>вторичной</w:t>
      </w:r>
      <w:r>
        <w:rPr>
          <w:sz w:val="28"/>
        </w:rPr>
        <w:tab/>
        <w:t>обмотке</w:t>
      </w:r>
      <w:r>
        <w:rPr>
          <w:sz w:val="28"/>
        </w:rPr>
        <w:tab/>
      </w:r>
      <w:r>
        <w:rPr>
          <w:spacing w:val="-1"/>
          <w:sz w:val="28"/>
        </w:rPr>
        <w:t>трансформатора</w:t>
      </w:r>
      <w:r>
        <w:rPr>
          <w:spacing w:val="-67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ток</w:t>
      </w:r>
      <w:r>
        <w:rPr>
          <w:spacing w:val="1"/>
          <w:sz w:val="28"/>
        </w:rPr>
        <w:t xml:space="preserve"> </w:t>
      </w:r>
      <w:r>
        <w:rPr>
          <w:sz w:val="28"/>
        </w:rPr>
        <w:t>в первичной обмотке?</w:t>
      </w:r>
    </w:p>
    <w:p w:rsidR="00370F31" w:rsidRDefault="00F12A95">
      <w:pPr>
        <w:pStyle w:val="a4"/>
        <w:numPr>
          <w:ilvl w:val="0"/>
          <w:numId w:val="1"/>
        </w:numPr>
        <w:tabs>
          <w:tab w:val="left" w:pos="325"/>
        </w:tabs>
        <w:spacing w:line="278" w:lineRule="auto"/>
        <w:ind w:left="113" w:right="104" w:firstLine="0"/>
        <w:rPr>
          <w:sz w:val="28"/>
        </w:rPr>
      </w:pPr>
      <w:r>
        <w:rPr>
          <w:sz w:val="28"/>
        </w:rPr>
        <w:t>Объясните,</w:t>
      </w:r>
      <w:r>
        <w:rPr>
          <w:spacing w:val="10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3"/>
          <w:sz w:val="28"/>
        </w:rPr>
        <w:t xml:space="preserve"> </w:t>
      </w:r>
      <w:r>
        <w:rPr>
          <w:sz w:val="28"/>
        </w:rPr>
        <w:t>магнитный</w:t>
      </w:r>
      <w:r>
        <w:rPr>
          <w:spacing w:val="8"/>
          <w:sz w:val="28"/>
        </w:rPr>
        <w:t xml:space="preserve"> </w:t>
      </w:r>
      <w:r>
        <w:rPr>
          <w:sz w:val="28"/>
        </w:rPr>
        <w:t>поток</w:t>
      </w:r>
      <w:r>
        <w:rPr>
          <w:spacing w:val="12"/>
          <w:sz w:val="28"/>
        </w:rPr>
        <w:t xml:space="preserve"> </w:t>
      </w:r>
      <w:r>
        <w:rPr>
          <w:sz w:val="28"/>
        </w:rPr>
        <w:t>трансформатора</w:t>
      </w:r>
      <w:r>
        <w:rPr>
          <w:spacing w:val="9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8"/>
          <w:sz w:val="28"/>
        </w:rPr>
        <w:t xml:space="preserve"> </w:t>
      </w:r>
      <w:r>
        <w:rPr>
          <w:sz w:val="28"/>
        </w:rPr>
        <w:t>не</w:t>
      </w:r>
      <w:r>
        <w:rPr>
          <w:spacing w:val="9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6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нагрузки?</w:t>
      </w:r>
    </w:p>
    <w:p w:rsidR="00370F31" w:rsidRDefault="00F12A95">
      <w:pPr>
        <w:pStyle w:val="a4"/>
        <w:numPr>
          <w:ilvl w:val="0"/>
          <w:numId w:val="1"/>
        </w:numPr>
        <w:tabs>
          <w:tab w:val="left" w:pos="325"/>
        </w:tabs>
        <w:spacing w:line="276" w:lineRule="auto"/>
        <w:ind w:left="113" w:right="115" w:firstLine="0"/>
        <w:rPr>
          <w:sz w:val="28"/>
        </w:rPr>
      </w:pP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существуют потери</w:t>
      </w:r>
      <w:r>
        <w:rPr>
          <w:spacing w:val="1"/>
          <w:sz w:val="28"/>
        </w:rPr>
        <w:t xml:space="preserve"> </w:t>
      </w:r>
      <w:r>
        <w:rPr>
          <w:sz w:val="28"/>
        </w:rPr>
        <w:t>в трансформаторе,</w:t>
      </w:r>
      <w:r>
        <w:rPr>
          <w:spacing w:val="1"/>
          <w:sz w:val="28"/>
        </w:rPr>
        <w:t xml:space="preserve"> </w:t>
      </w:r>
      <w:r>
        <w:rPr>
          <w:sz w:val="28"/>
        </w:rPr>
        <w:t>кА они</w:t>
      </w:r>
      <w:r>
        <w:rPr>
          <w:spacing w:val="1"/>
          <w:sz w:val="28"/>
        </w:rPr>
        <w:t xml:space="preserve"> </w:t>
      </w:r>
      <w:r>
        <w:rPr>
          <w:sz w:val="28"/>
        </w:rPr>
        <w:t>зависят от 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определить?</w:t>
      </w:r>
    </w:p>
    <w:p w:rsidR="00370F31" w:rsidRDefault="00F12A95">
      <w:pPr>
        <w:pStyle w:val="a4"/>
        <w:numPr>
          <w:ilvl w:val="0"/>
          <w:numId w:val="1"/>
        </w:numPr>
        <w:tabs>
          <w:tab w:val="left" w:pos="325"/>
        </w:tabs>
        <w:spacing w:line="321" w:lineRule="exact"/>
        <w:rPr>
          <w:sz w:val="28"/>
        </w:rPr>
      </w:pPr>
      <w:r>
        <w:rPr>
          <w:sz w:val="28"/>
        </w:rPr>
        <w:t>Чем</w:t>
      </w:r>
      <w:r>
        <w:rPr>
          <w:spacing w:val="-5"/>
          <w:sz w:val="28"/>
        </w:rPr>
        <w:t xml:space="preserve"> </w:t>
      </w:r>
      <w:r>
        <w:rPr>
          <w:sz w:val="28"/>
        </w:rPr>
        <w:t>обусловлено</w:t>
      </w:r>
      <w:r>
        <w:rPr>
          <w:spacing w:val="-6"/>
          <w:sz w:val="28"/>
        </w:rPr>
        <w:t xml:space="preserve"> </w:t>
      </w:r>
      <w:r>
        <w:rPr>
          <w:sz w:val="28"/>
        </w:rPr>
        <w:t>постоянство</w:t>
      </w:r>
      <w:r>
        <w:rPr>
          <w:spacing w:val="-6"/>
          <w:sz w:val="28"/>
        </w:rPr>
        <w:t xml:space="preserve"> </w:t>
      </w:r>
      <w:r>
        <w:rPr>
          <w:sz w:val="28"/>
        </w:rPr>
        <w:t>потерь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сердечнике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трансформатора?</w:t>
      </w:r>
    </w:p>
    <w:p w:rsidR="00370F31" w:rsidRDefault="00F12A95">
      <w:pPr>
        <w:pStyle w:val="a4"/>
        <w:numPr>
          <w:ilvl w:val="0"/>
          <w:numId w:val="1"/>
        </w:numPr>
        <w:tabs>
          <w:tab w:val="left" w:pos="325"/>
        </w:tabs>
        <w:spacing w:before="45" w:line="276" w:lineRule="auto"/>
        <w:ind w:left="113" w:right="110" w:firstLine="0"/>
        <w:jc w:val="both"/>
        <w:rPr>
          <w:sz w:val="28"/>
        </w:rPr>
      </w:pPr>
      <w:r>
        <w:rPr>
          <w:sz w:val="28"/>
        </w:rPr>
        <w:t xml:space="preserve">В чем заключается опыт холостого хода можно пренебречь потерями в </w:t>
      </w:r>
      <w:r>
        <w:rPr>
          <w:sz w:val="28"/>
        </w:rPr>
        <w:t>обмотках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трансформатора?</w:t>
      </w:r>
    </w:p>
    <w:p w:rsidR="00370F31" w:rsidRDefault="00F12A95">
      <w:pPr>
        <w:pStyle w:val="a4"/>
        <w:numPr>
          <w:ilvl w:val="0"/>
          <w:numId w:val="1"/>
        </w:numPr>
        <w:tabs>
          <w:tab w:val="left" w:pos="325"/>
        </w:tabs>
        <w:spacing w:line="278" w:lineRule="auto"/>
        <w:ind w:left="113" w:right="118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замыкания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трансформатора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назначение?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68"/>
          <w:sz w:val="28"/>
        </w:rPr>
        <w:t xml:space="preserve"> </w:t>
      </w:r>
      <w:r>
        <w:rPr>
          <w:sz w:val="28"/>
        </w:rPr>
        <w:t>каком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токов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проводится?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Объясните,</w:t>
      </w:r>
      <w:r>
        <w:rPr>
          <w:spacing w:val="1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замыкания 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пренебречь</w:t>
      </w:r>
      <w:r>
        <w:rPr>
          <w:spacing w:val="-3"/>
          <w:sz w:val="28"/>
        </w:rPr>
        <w:t xml:space="preserve"> </w:t>
      </w:r>
      <w:r>
        <w:rPr>
          <w:sz w:val="28"/>
        </w:rPr>
        <w:t>потерями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стали</w:t>
      </w:r>
      <w:r>
        <w:rPr>
          <w:spacing w:val="-1"/>
          <w:sz w:val="28"/>
        </w:rPr>
        <w:t xml:space="preserve"> </w:t>
      </w:r>
      <w:r>
        <w:rPr>
          <w:sz w:val="28"/>
        </w:rPr>
        <w:t>сердечника трансформатора?</w:t>
      </w:r>
    </w:p>
    <w:p w:rsidR="00370F31" w:rsidRDefault="00F12A95">
      <w:pPr>
        <w:pStyle w:val="a4"/>
        <w:numPr>
          <w:ilvl w:val="0"/>
          <w:numId w:val="1"/>
        </w:numPr>
        <w:tabs>
          <w:tab w:val="left" w:pos="464"/>
        </w:tabs>
        <w:spacing w:line="276" w:lineRule="auto"/>
        <w:ind w:left="113" w:right="115" w:firstLine="0"/>
        <w:jc w:val="both"/>
        <w:rPr>
          <w:sz w:val="28"/>
        </w:rPr>
      </w:pP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замыкания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замыкания?</w:t>
      </w:r>
    </w:p>
    <w:sectPr w:rsidR="00370F31">
      <w:type w:val="continuous"/>
      <w:pgSz w:w="11910" w:h="16840"/>
      <w:pgMar w:top="480" w:right="2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7432A"/>
    <w:multiLevelType w:val="hybridMultilevel"/>
    <w:tmpl w:val="B4D60F02"/>
    <w:lvl w:ilvl="0" w:tplc="13C0ECE8">
      <w:start w:val="3"/>
      <w:numFmt w:val="decimal"/>
      <w:lvlText w:val="%1.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8C40626">
      <w:numFmt w:val="bullet"/>
      <w:lvlText w:val="•"/>
      <w:lvlJc w:val="left"/>
      <w:pPr>
        <w:ind w:left="1366" w:hanging="212"/>
      </w:pPr>
      <w:rPr>
        <w:rFonts w:hint="default"/>
        <w:lang w:val="ru-RU" w:eastAsia="en-US" w:bidi="ar-SA"/>
      </w:rPr>
    </w:lvl>
    <w:lvl w:ilvl="2" w:tplc="3F9EED92">
      <w:numFmt w:val="bullet"/>
      <w:lvlText w:val="•"/>
      <w:lvlJc w:val="left"/>
      <w:pPr>
        <w:ind w:left="2413" w:hanging="212"/>
      </w:pPr>
      <w:rPr>
        <w:rFonts w:hint="default"/>
        <w:lang w:val="ru-RU" w:eastAsia="en-US" w:bidi="ar-SA"/>
      </w:rPr>
    </w:lvl>
    <w:lvl w:ilvl="3" w:tplc="B7EA1DD8">
      <w:numFmt w:val="bullet"/>
      <w:lvlText w:val="•"/>
      <w:lvlJc w:val="left"/>
      <w:pPr>
        <w:ind w:left="3460" w:hanging="212"/>
      </w:pPr>
      <w:rPr>
        <w:rFonts w:hint="default"/>
        <w:lang w:val="ru-RU" w:eastAsia="en-US" w:bidi="ar-SA"/>
      </w:rPr>
    </w:lvl>
    <w:lvl w:ilvl="4" w:tplc="6882DC4A">
      <w:numFmt w:val="bullet"/>
      <w:lvlText w:val="•"/>
      <w:lvlJc w:val="left"/>
      <w:pPr>
        <w:ind w:left="4507" w:hanging="212"/>
      </w:pPr>
      <w:rPr>
        <w:rFonts w:hint="default"/>
        <w:lang w:val="ru-RU" w:eastAsia="en-US" w:bidi="ar-SA"/>
      </w:rPr>
    </w:lvl>
    <w:lvl w:ilvl="5" w:tplc="99FE27EE">
      <w:numFmt w:val="bullet"/>
      <w:lvlText w:val="•"/>
      <w:lvlJc w:val="left"/>
      <w:pPr>
        <w:ind w:left="5554" w:hanging="212"/>
      </w:pPr>
      <w:rPr>
        <w:rFonts w:hint="default"/>
        <w:lang w:val="ru-RU" w:eastAsia="en-US" w:bidi="ar-SA"/>
      </w:rPr>
    </w:lvl>
    <w:lvl w:ilvl="6" w:tplc="38325F2A">
      <w:numFmt w:val="bullet"/>
      <w:lvlText w:val="•"/>
      <w:lvlJc w:val="left"/>
      <w:pPr>
        <w:ind w:left="6601" w:hanging="212"/>
      </w:pPr>
      <w:rPr>
        <w:rFonts w:hint="default"/>
        <w:lang w:val="ru-RU" w:eastAsia="en-US" w:bidi="ar-SA"/>
      </w:rPr>
    </w:lvl>
    <w:lvl w:ilvl="7" w:tplc="6526F110">
      <w:numFmt w:val="bullet"/>
      <w:lvlText w:val="•"/>
      <w:lvlJc w:val="left"/>
      <w:pPr>
        <w:ind w:left="7648" w:hanging="212"/>
      </w:pPr>
      <w:rPr>
        <w:rFonts w:hint="default"/>
        <w:lang w:val="ru-RU" w:eastAsia="en-US" w:bidi="ar-SA"/>
      </w:rPr>
    </w:lvl>
    <w:lvl w:ilvl="8" w:tplc="8108B908">
      <w:numFmt w:val="bullet"/>
      <w:lvlText w:val="•"/>
      <w:lvlJc w:val="left"/>
      <w:pPr>
        <w:ind w:left="8695" w:hanging="212"/>
      </w:pPr>
      <w:rPr>
        <w:rFonts w:hint="default"/>
        <w:lang w:val="ru-RU" w:eastAsia="en-US" w:bidi="ar-SA"/>
      </w:rPr>
    </w:lvl>
  </w:abstractNum>
  <w:abstractNum w:abstractNumId="1">
    <w:nsid w:val="7B1A6159"/>
    <w:multiLevelType w:val="hybridMultilevel"/>
    <w:tmpl w:val="E1C4D62C"/>
    <w:lvl w:ilvl="0" w:tplc="DCCC0862">
      <w:start w:val="1"/>
      <w:numFmt w:val="decimal"/>
      <w:lvlText w:val="%1."/>
      <w:lvlJc w:val="left"/>
      <w:pPr>
        <w:ind w:left="113" w:hanging="35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780126A">
      <w:numFmt w:val="bullet"/>
      <w:lvlText w:val="•"/>
      <w:lvlJc w:val="left"/>
      <w:pPr>
        <w:ind w:left="1186" w:hanging="355"/>
      </w:pPr>
      <w:rPr>
        <w:rFonts w:hint="default"/>
        <w:lang w:val="ru-RU" w:eastAsia="en-US" w:bidi="ar-SA"/>
      </w:rPr>
    </w:lvl>
    <w:lvl w:ilvl="2" w:tplc="C8D2BC40">
      <w:numFmt w:val="bullet"/>
      <w:lvlText w:val="•"/>
      <w:lvlJc w:val="left"/>
      <w:pPr>
        <w:ind w:left="2253" w:hanging="355"/>
      </w:pPr>
      <w:rPr>
        <w:rFonts w:hint="default"/>
        <w:lang w:val="ru-RU" w:eastAsia="en-US" w:bidi="ar-SA"/>
      </w:rPr>
    </w:lvl>
    <w:lvl w:ilvl="3" w:tplc="9DF08156">
      <w:numFmt w:val="bullet"/>
      <w:lvlText w:val="•"/>
      <w:lvlJc w:val="left"/>
      <w:pPr>
        <w:ind w:left="3320" w:hanging="355"/>
      </w:pPr>
      <w:rPr>
        <w:rFonts w:hint="default"/>
        <w:lang w:val="ru-RU" w:eastAsia="en-US" w:bidi="ar-SA"/>
      </w:rPr>
    </w:lvl>
    <w:lvl w:ilvl="4" w:tplc="4784EF78">
      <w:numFmt w:val="bullet"/>
      <w:lvlText w:val="•"/>
      <w:lvlJc w:val="left"/>
      <w:pPr>
        <w:ind w:left="4387" w:hanging="355"/>
      </w:pPr>
      <w:rPr>
        <w:rFonts w:hint="default"/>
        <w:lang w:val="ru-RU" w:eastAsia="en-US" w:bidi="ar-SA"/>
      </w:rPr>
    </w:lvl>
    <w:lvl w:ilvl="5" w:tplc="70A85396">
      <w:numFmt w:val="bullet"/>
      <w:lvlText w:val="•"/>
      <w:lvlJc w:val="left"/>
      <w:pPr>
        <w:ind w:left="5454" w:hanging="355"/>
      </w:pPr>
      <w:rPr>
        <w:rFonts w:hint="default"/>
        <w:lang w:val="ru-RU" w:eastAsia="en-US" w:bidi="ar-SA"/>
      </w:rPr>
    </w:lvl>
    <w:lvl w:ilvl="6" w:tplc="2E967584">
      <w:numFmt w:val="bullet"/>
      <w:lvlText w:val="•"/>
      <w:lvlJc w:val="left"/>
      <w:pPr>
        <w:ind w:left="6521" w:hanging="355"/>
      </w:pPr>
      <w:rPr>
        <w:rFonts w:hint="default"/>
        <w:lang w:val="ru-RU" w:eastAsia="en-US" w:bidi="ar-SA"/>
      </w:rPr>
    </w:lvl>
    <w:lvl w:ilvl="7" w:tplc="C77EB5E4">
      <w:numFmt w:val="bullet"/>
      <w:lvlText w:val="•"/>
      <w:lvlJc w:val="left"/>
      <w:pPr>
        <w:ind w:left="7588" w:hanging="355"/>
      </w:pPr>
      <w:rPr>
        <w:rFonts w:hint="default"/>
        <w:lang w:val="ru-RU" w:eastAsia="en-US" w:bidi="ar-SA"/>
      </w:rPr>
    </w:lvl>
    <w:lvl w:ilvl="8" w:tplc="A3B6EE10">
      <w:numFmt w:val="bullet"/>
      <w:lvlText w:val="•"/>
      <w:lvlJc w:val="left"/>
      <w:pPr>
        <w:ind w:left="8655" w:hanging="35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0F31"/>
    <w:rsid w:val="00370F31"/>
    <w:rsid w:val="00F1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"/>
      <w:ind w:left="38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"/>
      <w:ind w:left="38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ЭДУАРД</cp:lastModifiedBy>
  <cp:revision>3</cp:revision>
  <dcterms:created xsi:type="dcterms:W3CDTF">2023-03-29T17:39:00Z</dcterms:created>
  <dcterms:modified xsi:type="dcterms:W3CDTF">2023-03-29T17:40:00Z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2023-03-29T00:00:00Z</vt:filetime>
  </property>
</Properties>
</file>